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742D" w14:textId="77777777" w:rsidR="00AF5E71" w:rsidRPr="005D045A" w:rsidRDefault="00AF5E71" w:rsidP="00AF5E71">
      <w:pPr>
        <w:pStyle w:val="NormalWeb"/>
        <w:shd w:val="clear" w:color="auto" w:fill="FFFFFF"/>
        <w:bidi/>
        <w:spacing w:before="0" w:beforeAutospacing="0" w:after="240" w:afterAutospacing="0"/>
        <w:ind w:right="720"/>
        <w:rPr>
          <w:rFonts w:cs="B Yekan"/>
        </w:rPr>
      </w:pPr>
    </w:p>
    <w:p w14:paraId="7671C001" w14:textId="77777777" w:rsidR="00AF5E71" w:rsidRDefault="00AF5E71" w:rsidP="00AF5E71">
      <w:pPr>
        <w:pStyle w:val="NormalWeb"/>
        <w:shd w:val="clear" w:color="auto" w:fill="FFFFFF"/>
        <w:bidi/>
        <w:spacing w:before="0" w:beforeAutospacing="0" w:after="240" w:afterAutospacing="0"/>
        <w:ind w:right="720"/>
        <w:rPr>
          <w:rFonts w:cs="B Yekan"/>
          <w:rtl/>
        </w:rPr>
      </w:pPr>
      <w:r>
        <w:rPr>
          <w:rFonts w:cs="B Yekan" w:hint="cs"/>
          <w:rtl/>
        </w:rPr>
        <w:t>متن تعهدنامه حقیقی:</w:t>
      </w:r>
    </w:p>
    <w:p w14:paraId="04DFE885" w14:textId="77777777" w:rsidR="00AF5E71" w:rsidRDefault="00AF5E71" w:rsidP="00AF5E71">
      <w:pPr>
        <w:pStyle w:val="NormalWeb"/>
        <w:shd w:val="clear" w:color="auto" w:fill="FFFFFF"/>
        <w:bidi/>
        <w:spacing w:before="0" w:beforeAutospacing="0" w:after="240" w:afterAutospacing="0"/>
        <w:ind w:right="720"/>
        <w:rPr>
          <w:rFonts w:cs="B Yekan"/>
          <w:rtl/>
        </w:rPr>
      </w:pPr>
      <w:r w:rsidRPr="005D045A">
        <w:rPr>
          <w:rFonts w:cs="B Yekan"/>
          <w:rtl/>
        </w:rPr>
        <w:t>ا</w:t>
      </w:r>
      <w:r w:rsidRPr="005D045A">
        <w:rPr>
          <w:rFonts w:cs="B Yekan" w:hint="cs"/>
          <w:rtl/>
        </w:rPr>
        <w:t>ی</w:t>
      </w:r>
      <w:r w:rsidRPr="005D045A">
        <w:rPr>
          <w:rFonts w:cs="B Yekan" w:hint="eastAsia"/>
          <w:rtl/>
        </w:rPr>
        <w:t>نجانب</w:t>
      </w:r>
      <w:r w:rsidRPr="005D045A">
        <w:rPr>
          <w:rFonts w:cs="B Yekan"/>
          <w:rtl/>
        </w:rPr>
        <w:t xml:space="preserve"> ......... با کد مل</w:t>
      </w:r>
      <w:r w:rsidRPr="005D045A">
        <w:rPr>
          <w:rFonts w:cs="B Yekan" w:hint="cs"/>
          <w:rtl/>
        </w:rPr>
        <w:t>ی</w:t>
      </w:r>
      <w:r w:rsidRPr="005D045A">
        <w:rPr>
          <w:rFonts w:cs="B Yekan"/>
          <w:rtl/>
        </w:rPr>
        <w:t xml:space="preserve"> ............ دارا</w:t>
      </w:r>
      <w:r w:rsidRPr="005D045A">
        <w:rPr>
          <w:rFonts w:cs="B Yekan" w:hint="cs"/>
          <w:rtl/>
        </w:rPr>
        <w:t>ی</w:t>
      </w:r>
      <w:r w:rsidRPr="005D045A">
        <w:rPr>
          <w:rFonts w:cs="B Yekan"/>
          <w:rtl/>
        </w:rPr>
        <w:t xml:space="preserve"> پنل فروشندگان با شماره ............ تعهد م</w:t>
      </w:r>
      <w:r w:rsidRPr="005D045A">
        <w:rPr>
          <w:rFonts w:cs="B Yekan" w:hint="cs"/>
          <w:rtl/>
        </w:rPr>
        <w:t>ی‌</w:t>
      </w:r>
      <w:r w:rsidRPr="005D045A">
        <w:rPr>
          <w:rFonts w:cs="B Yekan" w:hint="eastAsia"/>
          <w:rtl/>
        </w:rPr>
        <w:t>کنم</w:t>
      </w:r>
      <w:r w:rsidRPr="005D045A">
        <w:rPr>
          <w:rFonts w:cs="B Yekan"/>
          <w:rtl/>
        </w:rPr>
        <w:t xml:space="preserve"> انواع کالاها</w:t>
      </w:r>
      <w:r w:rsidRPr="005D045A">
        <w:rPr>
          <w:rFonts w:cs="B Yekan" w:hint="cs"/>
          <w:rtl/>
        </w:rPr>
        <w:t>ی</w:t>
      </w:r>
      <w:r w:rsidRPr="005D045A">
        <w:rPr>
          <w:rFonts w:cs="B Yekan"/>
          <w:rtl/>
        </w:rPr>
        <w:t xml:space="preserve"> تب سنج، فشارسنج، سنجش ضربان قلب، تست قند خون، لوازم جانب</w:t>
      </w:r>
      <w:r w:rsidRPr="005D045A">
        <w:rPr>
          <w:rFonts w:cs="B Yekan" w:hint="cs"/>
          <w:rtl/>
        </w:rPr>
        <w:t>ی</w:t>
      </w:r>
      <w:r w:rsidRPr="005D045A">
        <w:rPr>
          <w:rFonts w:cs="B Yekan"/>
          <w:rtl/>
        </w:rPr>
        <w:t xml:space="preserve"> تست قند خون،دستگاه نبولا</w:t>
      </w:r>
      <w:r w:rsidRPr="005D045A">
        <w:rPr>
          <w:rFonts w:cs="B Yekan" w:hint="cs"/>
          <w:rtl/>
        </w:rPr>
        <w:t>ی</w:t>
      </w:r>
      <w:r w:rsidRPr="005D045A">
        <w:rPr>
          <w:rFonts w:cs="B Yekan" w:hint="eastAsia"/>
          <w:rtl/>
        </w:rPr>
        <w:t>زر،تزر</w:t>
      </w:r>
      <w:r w:rsidRPr="005D045A">
        <w:rPr>
          <w:rFonts w:cs="B Yekan" w:hint="cs"/>
          <w:rtl/>
        </w:rPr>
        <w:t>ی</w:t>
      </w:r>
      <w:r w:rsidRPr="005D045A">
        <w:rPr>
          <w:rFonts w:cs="B Yekan" w:hint="eastAsia"/>
          <w:rtl/>
        </w:rPr>
        <w:t>قات،</w:t>
      </w:r>
      <w:r w:rsidRPr="005D045A">
        <w:rPr>
          <w:rFonts w:cs="B Yekan"/>
          <w:rtl/>
        </w:rPr>
        <w:t xml:space="preserve"> سوند و کتترها</w:t>
      </w:r>
      <w:r w:rsidRPr="005D045A">
        <w:rPr>
          <w:rFonts w:cs="B Yekan" w:hint="cs"/>
          <w:rtl/>
        </w:rPr>
        <w:t>ی</w:t>
      </w:r>
      <w:r w:rsidRPr="005D045A">
        <w:rPr>
          <w:rFonts w:cs="B Yekan"/>
          <w:rtl/>
        </w:rPr>
        <w:t xml:space="preserve"> ادرار</w:t>
      </w:r>
      <w:r w:rsidRPr="005D045A">
        <w:rPr>
          <w:rFonts w:cs="B Yekan" w:hint="cs"/>
          <w:rtl/>
        </w:rPr>
        <w:t>ی</w:t>
      </w:r>
      <w:r w:rsidRPr="005D045A">
        <w:rPr>
          <w:rFonts w:cs="B Yekan" w:hint="eastAsia"/>
          <w:rtl/>
        </w:rPr>
        <w:t>،</w:t>
      </w:r>
      <w:r w:rsidRPr="005D045A">
        <w:rPr>
          <w:rFonts w:cs="B Yekan"/>
          <w:rtl/>
        </w:rPr>
        <w:t xml:space="preserve">  تجه</w:t>
      </w:r>
      <w:r w:rsidRPr="005D045A">
        <w:rPr>
          <w:rFonts w:cs="B Yekan" w:hint="cs"/>
          <w:rtl/>
        </w:rPr>
        <w:t>ی</w:t>
      </w:r>
      <w:r w:rsidRPr="005D045A">
        <w:rPr>
          <w:rFonts w:cs="B Yekan" w:hint="eastAsia"/>
          <w:rtl/>
        </w:rPr>
        <w:t>زات</w:t>
      </w:r>
      <w:r w:rsidRPr="005D045A">
        <w:rPr>
          <w:rFonts w:cs="B Yekan"/>
          <w:rtl/>
        </w:rPr>
        <w:t xml:space="preserve"> معا</w:t>
      </w:r>
      <w:r w:rsidRPr="005D045A">
        <w:rPr>
          <w:rFonts w:cs="B Yekan" w:hint="cs"/>
          <w:rtl/>
        </w:rPr>
        <w:t>ی</w:t>
      </w:r>
      <w:r w:rsidRPr="005D045A">
        <w:rPr>
          <w:rFonts w:cs="B Yekan" w:hint="eastAsia"/>
          <w:rtl/>
        </w:rPr>
        <w:t>نه</w:t>
      </w:r>
      <w:r w:rsidRPr="005D045A">
        <w:rPr>
          <w:rFonts w:cs="B Yekan"/>
          <w:rtl/>
        </w:rPr>
        <w:t xml:space="preserve"> پزشک</w:t>
      </w:r>
      <w:r w:rsidRPr="005D045A">
        <w:rPr>
          <w:rFonts w:cs="B Yekan" w:hint="cs"/>
          <w:rtl/>
        </w:rPr>
        <w:t>ی</w:t>
      </w:r>
      <w:r w:rsidRPr="005D045A">
        <w:rPr>
          <w:rFonts w:cs="B Yekan" w:hint="eastAsia"/>
          <w:rtl/>
        </w:rPr>
        <w:t>،</w:t>
      </w:r>
      <w:r w:rsidRPr="005D045A">
        <w:rPr>
          <w:rFonts w:cs="B Yekan"/>
          <w:rtl/>
        </w:rPr>
        <w:t xml:space="preserve"> ک</w:t>
      </w:r>
      <w:r w:rsidRPr="005D045A">
        <w:rPr>
          <w:rFonts w:cs="B Yekan" w:hint="cs"/>
          <w:rtl/>
        </w:rPr>
        <w:t>ی</w:t>
      </w:r>
      <w:r w:rsidRPr="005D045A">
        <w:rPr>
          <w:rFonts w:cs="B Yekan" w:hint="eastAsia"/>
          <w:rtl/>
        </w:rPr>
        <w:t>ت</w:t>
      </w:r>
      <w:r w:rsidRPr="005D045A">
        <w:rPr>
          <w:rFonts w:cs="B Yekan"/>
          <w:rtl/>
        </w:rPr>
        <w:t xml:space="preserve"> ها</w:t>
      </w:r>
      <w:r w:rsidRPr="005D045A">
        <w:rPr>
          <w:rFonts w:cs="B Yekan" w:hint="cs"/>
          <w:rtl/>
        </w:rPr>
        <w:t>ی</w:t>
      </w:r>
      <w:r w:rsidRPr="005D045A">
        <w:rPr>
          <w:rFonts w:cs="B Yekan"/>
          <w:rtl/>
        </w:rPr>
        <w:t xml:space="preserve"> خانگ</w:t>
      </w:r>
      <w:r w:rsidRPr="005D045A">
        <w:rPr>
          <w:rFonts w:cs="B Yekan" w:hint="cs"/>
          <w:rtl/>
        </w:rPr>
        <w:t>ی</w:t>
      </w:r>
      <w:r w:rsidRPr="005D045A">
        <w:rPr>
          <w:rFonts w:cs="B Yekan" w:hint="eastAsia"/>
          <w:rtl/>
        </w:rPr>
        <w:t>،</w:t>
      </w:r>
      <w:r w:rsidRPr="005D045A">
        <w:rPr>
          <w:rFonts w:cs="B Yekan"/>
          <w:rtl/>
        </w:rPr>
        <w:t xml:space="preserve"> پانسمان ها</w:t>
      </w:r>
      <w:r w:rsidRPr="005D045A">
        <w:rPr>
          <w:rFonts w:cs="B Yekan" w:hint="cs"/>
          <w:rtl/>
        </w:rPr>
        <w:t>ی</w:t>
      </w:r>
      <w:r w:rsidRPr="005D045A">
        <w:rPr>
          <w:rFonts w:cs="B Yekan"/>
          <w:rtl/>
        </w:rPr>
        <w:t xml:space="preserve"> تخصص</w:t>
      </w:r>
      <w:r w:rsidRPr="005D045A">
        <w:rPr>
          <w:rFonts w:cs="B Yekan" w:hint="cs"/>
          <w:rtl/>
        </w:rPr>
        <w:t>ی</w:t>
      </w:r>
      <w:r w:rsidRPr="005D045A">
        <w:rPr>
          <w:rFonts w:cs="B Yekan" w:hint="eastAsia"/>
          <w:rtl/>
        </w:rPr>
        <w:t>،</w:t>
      </w:r>
      <w:r w:rsidRPr="005D045A">
        <w:rPr>
          <w:rFonts w:cs="B Yekan"/>
          <w:rtl/>
        </w:rPr>
        <w:t xml:space="preserve"> تشک مواج و استوم</w:t>
      </w:r>
      <w:r w:rsidRPr="005D045A">
        <w:rPr>
          <w:rFonts w:cs="B Yekan" w:hint="cs"/>
          <w:rtl/>
        </w:rPr>
        <w:t>ی</w:t>
      </w:r>
      <w:r w:rsidRPr="005D045A">
        <w:rPr>
          <w:rFonts w:cs="B Yekan"/>
          <w:rtl/>
        </w:rPr>
        <w:t xml:space="preserve"> ارائه شده در پنل فروشندگان دارا</w:t>
      </w:r>
      <w:r w:rsidRPr="005D045A">
        <w:rPr>
          <w:rFonts w:cs="B Yekan" w:hint="cs"/>
          <w:rtl/>
        </w:rPr>
        <w:t>ی</w:t>
      </w:r>
      <w:r w:rsidRPr="005D045A">
        <w:rPr>
          <w:rFonts w:cs="B Yekan"/>
          <w:rtl/>
        </w:rPr>
        <w:t xml:space="preserve"> برچسب اصالت معتبر و مجوز اداره کل تجه</w:t>
      </w:r>
      <w:r w:rsidRPr="005D045A">
        <w:rPr>
          <w:rFonts w:cs="B Yekan" w:hint="cs"/>
          <w:rtl/>
        </w:rPr>
        <w:t>ی</w:t>
      </w:r>
      <w:r w:rsidRPr="005D045A">
        <w:rPr>
          <w:rFonts w:cs="B Yekan" w:hint="eastAsia"/>
          <w:rtl/>
        </w:rPr>
        <w:t>زات</w:t>
      </w:r>
      <w:r w:rsidRPr="005D045A">
        <w:rPr>
          <w:rFonts w:cs="B Yekan"/>
          <w:rtl/>
        </w:rPr>
        <w:t xml:space="preserve"> و ملزومات پزشک</w:t>
      </w:r>
      <w:r w:rsidRPr="005D045A">
        <w:rPr>
          <w:rFonts w:cs="B Yekan" w:hint="cs"/>
          <w:rtl/>
        </w:rPr>
        <w:t>ی</w:t>
      </w:r>
      <w:r w:rsidRPr="005D045A">
        <w:rPr>
          <w:rFonts w:cs="B Yekan"/>
          <w:rtl/>
        </w:rPr>
        <w:t xml:space="preserve"> است.</w:t>
      </w:r>
    </w:p>
    <w:p w14:paraId="1CE7D710" w14:textId="77777777" w:rsidR="00AF5E71" w:rsidRDefault="00AF5E71" w:rsidP="00AF5E71">
      <w:pPr>
        <w:pStyle w:val="NormalWeb"/>
        <w:shd w:val="clear" w:color="auto" w:fill="FFFFFF"/>
        <w:bidi/>
        <w:spacing w:before="0" w:beforeAutospacing="0" w:after="240" w:afterAutospacing="0"/>
        <w:ind w:right="720"/>
        <w:rPr>
          <w:rFonts w:cs="B Yekan"/>
          <w:rtl/>
        </w:rPr>
      </w:pPr>
    </w:p>
    <w:p w14:paraId="053242C1" w14:textId="77777777" w:rsidR="00AF5E71" w:rsidRDefault="00AF5E71" w:rsidP="00AF5E71">
      <w:pPr>
        <w:pStyle w:val="NormalWeb"/>
        <w:shd w:val="clear" w:color="auto" w:fill="FFFFFF"/>
        <w:bidi/>
        <w:spacing w:before="0" w:beforeAutospacing="0" w:after="240" w:afterAutospacing="0"/>
        <w:ind w:right="720"/>
        <w:rPr>
          <w:rFonts w:cs="B Yekan"/>
          <w:rtl/>
        </w:rPr>
      </w:pPr>
      <w:r>
        <w:rPr>
          <w:rFonts w:cs="B Yekan" w:hint="cs"/>
          <w:rtl/>
        </w:rPr>
        <w:t>متن تعهدنامه حقوقی:</w:t>
      </w:r>
    </w:p>
    <w:p w14:paraId="74379398" w14:textId="77777777" w:rsidR="00AF5E71" w:rsidRDefault="00AF5E71" w:rsidP="00AF5E71">
      <w:pPr>
        <w:pStyle w:val="NormalWeb"/>
        <w:shd w:val="clear" w:color="auto" w:fill="FFFFFF"/>
        <w:bidi/>
        <w:spacing w:before="0" w:beforeAutospacing="0" w:after="240" w:afterAutospacing="0"/>
        <w:ind w:right="720"/>
        <w:rPr>
          <w:rFonts w:cs="B Yekan"/>
          <w:rtl/>
        </w:rPr>
      </w:pPr>
      <w:r>
        <w:rPr>
          <w:rFonts w:cs="B Yekan" w:hint="cs"/>
          <w:rtl/>
        </w:rPr>
        <w:t xml:space="preserve">شرکت </w:t>
      </w:r>
      <w:r w:rsidRPr="005D045A">
        <w:rPr>
          <w:rFonts w:cs="B Yekan"/>
          <w:rtl/>
        </w:rPr>
        <w:t xml:space="preserve"> ......... با </w:t>
      </w:r>
      <w:r>
        <w:rPr>
          <w:rFonts w:cs="B Yekan" w:hint="cs"/>
          <w:rtl/>
        </w:rPr>
        <w:t>شناسه</w:t>
      </w:r>
      <w:r w:rsidRPr="005D045A">
        <w:rPr>
          <w:rFonts w:cs="B Yekan"/>
          <w:rtl/>
        </w:rPr>
        <w:t xml:space="preserve"> مل</w:t>
      </w:r>
      <w:r w:rsidRPr="005D045A">
        <w:rPr>
          <w:rFonts w:cs="B Yekan" w:hint="cs"/>
          <w:rtl/>
        </w:rPr>
        <w:t>ی</w:t>
      </w:r>
      <w:r w:rsidRPr="005D045A">
        <w:rPr>
          <w:rFonts w:cs="B Yekan"/>
          <w:rtl/>
        </w:rPr>
        <w:t xml:space="preserve"> ............ دارا</w:t>
      </w:r>
      <w:r w:rsidRPr="005D045A">
        <w:rPr>
          <w:rFonts w:cs="B Yekan" w:hint="cs"/>
          <w:rtl/>
        </w:rPr>
        <w:t>ی</w:t>
      </w:r>
      <w:r w:rsidRPr="005D045A">
        <w:rPr>
          <w:rFonts w:cs="B Yekan"/>
          <w:rtl/>
        </w:rPr>
        <w:t xml:space="preserve"> پنل فروشندگان با شماره ............ تعهد م</w:t>
      </w:r>
      <w:r w:rsidRPr="005D045A">
        <w:rPr>
          <w:rFonts w:cs="B Yekan" w:hint="cs"/>
          <w:rtl/>
        </w:rPr>
        <w:t>ی‌</w:t>
      </w:r>
      <w:r>
        <w:rPr>
          <w:rFonts w:cs="B Yekan" w:hint="cs"/>
          <w:rtl/>
        </w:rPr>
        <w:t xml:space="preserve"> نماید</w:t>
      </w:r>
      <w:r w:rsidRPr="005D045A">
        <w:rPr>
          <w:rFonts w:cs="B Yekan"/>
          <w:rtl/>
        </w:rPr>
        <w:t xml:space="preserve"> انواع کالاها</w:t>
      </w:r>
      <w:r w:rsidRPr="005D045A">
        <w:rPr>
          <w:rFonts w:cs="B Yekan" w:hint="cs"/>
          <w:rtl/>
        </w:rPr>
        <w:t>ی</w:t>
      </w:r>
      <w:r w:rsidRPr="005D045A">
        <w:rPr>
          <w:rFonts w:cs="B Yekan"/>
          <w:rtl/>
        </w:rPr>
        <w:t xml:space="preserve"> تب سنج، فشارسنج، سنجش ضربان قلب، تست قند خون، لوازم جانب</w:t>
      </w:r>
      <w:r w:rsidRPr="005D045A">
        <w:rPr>
          <w:rFonts w:cs="B Yekan" w:hint="cs"/>
          <w:rtl/>
        </w:rPr>
        <w:t>ی</w:t>
      </w:r>
      <w:r w:rsidRPr="005D045A">
        <w:rPr>
          <w:rFonts w:cs="B Yekan"/>
          <w:rtl/>
        </w:rPr>
        <w:t xml:space="preserve"> تست قند خون،دستگاه نبولا</w:t>
      </w:r>
      <w:r w:rsidRPr="005D045A">
        <w:rPr>
          <w:rFonts w:cs="B Yekan" w:hint="cs"/>
          <w:rtl/>
        </w:rPr>
        <w:t>ی</w:t>
      </w:r>
      <w:r w:rsidRPr="005D045A">
        <w:rPr>
          <w:rFonts w:cs="B Yekan" w:hint="eastAsia"/>
          <w:rtl/>
        </w:rPr>
        <w:t>زر،تزر</w:t>
      </w:r>
      <w:r w:rsidRPr="005D045A">
        <w:rPr>
          <w:rFonts w:cs="B Yekan" w:hint="cs"/>
          <w:rtl/>
        </w:rPr>
        <w:t>ی</w:t>
      </w:r>
      <w:r w:rsidRPr="005D045A">
        <w:rPr>
          <w:rFonts w:cs="B Yekan" w:hint="eastAsia"/>
          <w:rtl/>
        </w:rPr>
        <w:t>قات،</w:t>
      </w:r>
      <w:r w:rsidRPr="005D045A">
        <w:rPr>
          <w:rFonts w:cs="B Yekan"/>
          <w:rtl/>
        </w:rPr>
        <w:t xml:space="preserve"> سوند و کتترها</w:t>
      </w:r>
      <w:r w:rsidRPr="005D045A">
        <w:rPr>
          <w:rFonts w:cs="B Yekan" w:hint="cs"/>
          <w:rtl/>
        </w:rPr>
        <w:t>ی</w:t>
      </w:r>
      <w:r w:rsidRPr="005D045A">
        <w:rPr>
          <w:rFonts w:cs="B Yekan"/>
          <w:rtl/>
        </w:rPr>
        <w:t xml:space="preserve"> ادرار</w:t>
      </w:r>
      <w:r w:rsidRPr="005D045A">
        <w:rPr>
          <w:rFonts w:cs="B Yekan" w:hint="cs"/>
          <w:rtl/>
        </w:rPr>
        <w:t>ی</w:t>
      </w:r>
      <w:r w:rsidRPr="005D045A">
        <w:rPr>
          <w:rFonts w:cs="B Yekan" w:hint="eastAsia"/>
          <w:rtl/>
        </w:rPr>
        <w:t>،</w:t>
      </w:r>
      <w:r w:rsidRPr="005D045A">
        <w:rPr>
          <w:rFonts w:cs="B Yekan"/>
          <w:rtl/>
        </w:rPr>
        <w:t xml:space="preserve">  تجه</w:t>
      </w:r>
      <w:r w:rsidRPr="005D045A">
        <w:rPr>
          <w:rFonts w:cs="B Yekan" w:hint="cs"/>
          <w:rtl/>
        </w:rPr>
        <w:t>ی</w:t>
      </w:r>
      <w:r w:rsidRPr="005D045A">
        <w:rPr>
          <w:rFonts w:cs="B Yekan" w:hint="eastAsia"/>
          <w:rtl/>
        </w:rPr>
        <w:t>زات</w:t>
      </w:r>
      <w:r w:rsidRPr="005D045A">
        <w:rPr>
          <w:rFonts w:cs="B Yekan"/>
          <w:rtl/>
        </w:rPr>
        <w:t xml:space="preserve"> معا</w:t>
      </w:r>
      <w:r w:rsidRPr="005D045A">
        <w:rPr>
          <w:rFonts w:cs="B Yekan" w:hint="cs"/>
          <w:rtl/>
        </w:rPr>
        <w:t>ی</w:t>
      </w:r>
      <w:r w:rsidRPr="005D045A">
        <w:rPr>
          <w:rFonts w:cs="B Yekan" w:hint="eastAsia"/>
          <w:rtl/>
        </w:rPr>
        <w:t>نه</w:t>
      </w:r>
      <w:r w:rsidRPr="005D045A">
        <w:rPr>
          <w:rFonts w:cs="B Yekan"/>
          <w:rtl/>
        </w:rPr>
        <w:t xml:space="preserve"> پزشک</w:t>
      </w:r>
      <w:r w:rsidRPr="005D045A">
        <w:rPr>
          <w:rFonts w:cs="B Yekan" w:hint="cs"/>
          <w:rtl/>
        </w:rPr>
        <w:t>ی</w:t>
      </w:r>
      <w:r w:rsidRPr="005D045A">
        <w:rPr>
          <w:rFonts w:cs="B Yekan" w:hint="eastAsia"/>
          <w:rtl/>
        </w:rPr>
        <w:t>،</w:t>
      </w:r>
      <w:r w:rsidRPr="005D045A">
        <w:rPr>
          <w:rFonts w:cs="B Yekan"/>
          <w:rtl/>
        </w:rPr>
        <w:t xml:space="preserve"> ک</w:t>
      </w:r>
      <w:r w:rsidRPr="005D045A">
        <w:rPr>
          <w:rFonts w:cs="B Yekan" w:hint="cs"/>
          <w:rtl/>
        </w:rPr>
        <w:t>ی</w:t>
      </w:r>
      <w:r w:rsidRPr="005D045A">
        <w:rPr>
          <w:rFonts w:cs="B Yekan" w:hint="eastAsia"/>
          <w:rtl/>
        </w:rPr>
        <w:t>ت</w:t>
      </w:r>
      <w:r w:rsidRPr="005D045A">
        <w:rPr>
          <w:rFonts w:cs="B Yekan"/>
          <w:rtl/>
        </w:rPr>
        <w:t xml:space="preserve"> ها</w:t>
      </w:r>
      <w:r w:rsidRPr="005D045A">
        <w:rPr>
          <w:rFonts w:cs="B Yekan" w:hint="cs"/>
          <w:rtl/>
        </w:rPr>
        <w:t>ی</w:t>
      </w:r>
      <w:r w:rsidRPr="005D045A">
        <w:rPr>
          <w:rFonts w:cs="B Yekan"/>
          <w:rtl/>
        </w:rPr>
        <w:t xml:space="preserve"> خانگ</w:t>
      </w:r>
      <w:r w:rsidRPr="005D045A">
        <w:rPr>
          <w:rFonts w:cs="B Yekan" w:hint="cs"/>
          <w:rtl/>
        </w:rPr>
        <w:t>ی</w:t>
      </w:r>
      <w:r w:rsidRPr="005D045A">
        <w:rPr>
          <w:rFonts w:cs="B Yekan" w:hint="eastAsia"/>
          <w:rtl/>
        </w:rPr>
        <w:t>،</w:t>
      </w:r>
      <w:r w:rsidRPr="005D045A">
        <w:rPr>
          <w:rFonts w:cs="B Yekan"/>
          <w:rtl/>
        </w:rPr>
        <w:t xml:space="preserve"> پانسمان ها</w:t>
      </w:r>
      <w:r w:rsidRPr="005D045A">
        <w:rPr>
          <w:rFonts w:cs="B Yekan" w:hint="cs"/>
          <w:rtl/>
        </w:rPr>
        <w:t>ی</w:t>
      </w:r>
      <w:r w:rsidRPr="005D045A">
        <w:rPr>
          <w:rFonts w:cs="B Yekan"/>
          <w:rtl/>
        </w:rPr>
        <w:t xml:space="preserve"> تخصص</w:t>
      </w:r>
      <w:r w:rsidRPr="005D045A">
        <w:rPr>
          <w:rFonts w:cs="B Yekan" w:hint="cs"/>
          <w:rtl/>
        </w:rPr>
        <w:t>ی</w:t>
      </w:r>
      <w:r w:rsidRPr="005D045A">
        <w:rPr>
          <w:rFonts w:cs="B Yekan" w:hint="eastAsia"/>
          <w:rtl/>
        </w:rPr>
        <w:t>،</w:t>
      </w:r>
      <w:r w:rsidRPr="005D045A">
        <w:rPr>
          <w:rFonts w:cs="B Yekan"/>
          <w:rtl/>
        </w:rPr>
        <w:t xml:space="preserve"> تشک مواج و استوم</w:t>
      </w:r>
      <w:r w:rsidRPr="005D045A">
        <w:rPr>
          <w:rFonts w:cs="B Yekan" w:hint="cs"/>
          <w:rtl/>
        </w:rPr>
        <w:t>ی</w:t>
      </w:r>
      <w:r w:rsidRPr="005D045A">
        <w:rPr>
          <w:rFonts w:cs="B Yekan"/>
          <w:rtl/>
        </w:rPr>
        <w:t xml:space="preserve"> ارائه شده در پنل فروشندگان دارا</w:t>
      </w:r>
      <w:r w:rsidRPr="005D045A">
        <w:rPr>
          <w:rFonts w:cs="B Yekan" w:hint="cs"/>
          <w:rtl/>
        </w:rPr>
        <w:t>ی</w:t>
      </w:r>
      <w:r w:rsidRPr="005D045A">
        <w:rPr>
          <w:rFonts w:cs="B Yekan"/>
          <w:rtl/>
        </w:rPr>
        <w:t xml:space="preserve"> برچسب اصالت معتبر و مجوز اداره کل تجه</w:t>
      </w:r>
      <w:r w:rsidRPr="005D045A">
        <w:rPr>
          <w:rFonts w:cs="B Yekan" w:hint="cs"/>
          <w:rtl/>
        </w:rPr>
        <w:t>ی</w:t>
      </w:r>
      <w:r w:rsidRPr="005D045A">
        <w:rPr>
          <w:rFonts w:cs="B Yekan" w:hint="eastAsia"/>
          <w:rtl/>
        </w:rPr>
        <w:t>زات</w:t>
      </w:r>
      <w:r w:rsidRPr="005D045A">
        <w:rPr>
          <w:rFonts w:cs="B Yekan"/>
          <w:rtl/>
        </w:rPr>
        <w:t xml:space="preserve"> و ملزومات پزشک</w:t>
      </w:r>
      <w:r w:rsidRPr="005D045A">
        <w:rPr>
          <w:rFonts w:cs="B Yekan" w:hint="cs"/>
          <w:rtl/>
        </w:rPr>
        <w:t>ی</w:t>
      </w:r>
      <w:r w:rsidRPr="005D045A">
        <w:rPr>
          <w:rFonts w:cs="B Yekan"/>
          <w:rtl/>
        </w:rPr>
        <w:t xml:space="preserve"> است.</w:t>
      </w:r>
    </w:p>
    <w:p w14:paraId="30E89EC9" w14:textId="77777777" w:rsidR="003C1285" w:rsidRDefault="003C1285">
      <w:pPr>
        <w:rPr>
          <w:rFonts w:hint="cs"/>
          <w:rtl/>
          <w:lang w:bidi="fa-IR"/>
        </w:rPr>
      </w:pPr>
    </w:p>
    <w:sectPr w:rsidR="003C1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71"/>
    <w:rsid w:val="003C1285"/>
    <w:rsid w:val="00A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48D14"/>
  <w15:chartTrackingRefBased/>
  <w15:docId w15:val="{7D0C24BD-E1FB-4DF2-AFFE-DE7F45C1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Salarkia</dc:creator>
  <cp:keywords/>
  <dc:description/>
  <cp:lastModifiedBy>Ali Salarkia</cp:lastModifiedBy>
  <cp:revision>1</cp:revision>
  <dcterms:created xsi:type="dcterms:W3CDTF">2023-11-08T13:12:00Z</dcterms:created>
  <dcterms:modified xsi:type="dcterms:W3CDTF">2023-11-08T13:13:00Z</dcterms:modified>
</cp:coreProperties>
</file>